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2C1A" w14:textId="77777777" w:rsidR="00DE744C" w:rsidRDefault="00DE744C" w:rsidP="004572F0">
      <w:pPr>
        <w:ind w:left="720"/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40C0919" wp14:editId="6CC5D8C0">
            <wp:extent cx="5029200" cy="320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</w:t>
      </w:r>
      <w:r w:rsidR="004572F0">
        <w:rPr>
          <w:b/>
          <w:u w:val="single"/>
        </w:rPr>
        <w:t xml:space="preserve">           </w:t>
      </w:r>
    </w:p>
    <w:p w14:paraId="15C3D01E" w14:textId="77777777" w:rsidR="004572F0" w:rsidRDefault="004572F0" w:rsidP="00DE744C">
      <w:r w:rsidRPr="004572F0">
        <w:rPr>
          <w:b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>Aboriginal Family Services Coordinator</w:t>
      </w:r>
      <w:r w:rsidRPr="009D34B0">
        <w:t xml:space="preserve"> </w:t>
      </w:r>
    </w:p>
    <w:p w14:paraId="1413CD51" w14:textId="77777777" w:rsidR="004572F0" w:rsidRDefault="004572F0" w:rsidP="00DE744C"/>
    <w:p w14:paraId="56B85BAA" w14:textId="70A0995B" w:rsidR="00DE744C" w:rsidRDefault="00DE744C" w:rsidP="00DE744C">
      <w:r w:rsidRPr="009D34B0">
        <w:t>Willum Warrain is a</w:t>
      </w:r>
      <w:r>
        <w:t>n</w:t>
      </w:r>
      <w:r w:rsidRPr="009D34B0">
        <w:t xml:space="preserve"> Abor</w:t>
      </w:r>
      <w:r w:rsidR="00605DAB">
        <w:t>iginal C</w:t>
      </w:r>
      <w:r w:rsidR="004572F0">
        <w:t>ommunity-</w:t>
      </w:r>
      <w:r w:rsidR="00605DAB">
        <w:t xml:space="preserve">Controlled Organization </w:t>
      </w:r>
      <w:r w:rsidRPr="009D34B0">
        <w:t xml:space="preserve">located at Hastings on the Mornington Peninsula. </w:t>
      </w:r>
      <w:r w:rsidR="00605DAB">
        <w:t>It is a place of hope, healing and belonging for our mob down this way</w:t>
      </w:r>
      <w:r w:rsidR="002A329F">
        <w:t xml:space="preserve"> with a focus on cultural strengthening</w:t>
      </w:r>
      <w:r w:rsidR="00605DAB">
        <w:t xml:space="preserve">. </w:t>
      </w:r>
      <w:r w:rsidRPr="009D34B0">
        <w:t>The Gathering Place is located in</w:t>
      </w:r>
      <w:r w:rsidR="00605DAB">
        <w:t xml:space="preserve"> a tranquil bush setting with</w:t>
      </w:r>
      <w:r w:rsidRPr="009D34B0">
        <w:t xml:space="preserve"> </w:t>
      </w:r>
      <w:r w:rsidR="002B4CE8">
        <w:t xml:space="preserve">a Koorie Bush Trail, </w:t>
      </w:r>
      <w:r w:rsidR="00605DAB">
        <w:t>ceremonial grounds</w:t>
      </w:r>
      <w:r w:rsidR="00963BD3">
        <w:t xml:space="preserve"> </w:t>
      </w:r>
      <w:r w:rsidR="00963BD3">
        <w:t>an</w:t>
      </w:r>
      <w:r w:rsidR="00963BD3">
        <w:t>d an</w:t>
      </w:r>
      <w:r w:rsidR="00963BD3">
        <w:t xml:space="preserve"> </w:t>
      </w:r>
      <w:r w:rsidR="00963BD3" w:rsidRPr="009D34B0">
        <w:t>adjoining wetlands area</w:t>
      </w:r>
      <w:r w:rsidRPr="009D34B0">
        <w:t>.</w:t>
      </w:r>
      <w:r>
        <w:t xml:space="preserve"> </w:t>
      </w:r>
      <w:r w:rsidR="002A329F">
        <w:t xml:space="preserve">   </w:t>
      </w:r>
      <w:r w:rsidR="002B4CE8">
        <w:t>We run</w:t>
      </w:r>
      <w:r>
        <w:t xml:space="preserve"> a number of weekly culture-based programs targeting Aboriginal people as well as </w:t>
      </w:r>
      <w:r w:rsidR="00605DAB">
        <w:t xml:space="preserve">conducting </w:t>
      </w:r>
      <w:r>
        <w:t xml:space="preserve">weekend activities </w:t>
      </w:r>
      <w:r w:rsidR="00605DAB">
        <w:t xml:space="preserve">and </w:t>
      </w:r>
      <w:r>
        <w:t>celeb</w:t>
      </w:r>
      <w:r w:rsidR="00605DAB">
        <w:t xml:space="preserve">rating significant </w:t>
      </w:r>
      <w:r w:rsidR="002A329F">
        <w:t xml:space="preserve">Indigenous </w:t>
      </w:r>
      <w:r w:rsidR="00605DAB">
        <w:t>calendar events. It is also a destination for reconciliation for the broader Peninsula community</w:t>
      </w:r>
      <w:r w:rsidR="004572F0">
        <w:t xml:space="preserve"> and we have</w:t>
      </w:r>
      <w:r w:rsidR="002A329F">
        <w:t xml:space="preserve"> </w:t>
      </w:r>
      <w:r w:rsidR="004572F0">
        <w:t>“</w:t>
      </w:r>
      <w:r w:rsidR="002A329F">
        <w:t>open gate</w:t>
      </w:r>
      <w:r w:rsidR="004572F0">
        <w:t>” policy inviting</w:t>
      </w:r>
      <w:r w:rsidR="002A329F">
        <w:t xml:space="preserve"> everyone</w:t>
      </w:r>
      <w:r w:rsidR="004572F0">
        <w:t xml:space="preserve"> to visit us</w:t>
      </w:r>
      <w:r w:rsidR="002A329F">
        <w:t>.</w:t>
      </w:r>
    </w:p>
    <w:p w14:paraId="79A16E48" w14:textId="77777777" w:rsidR="00DE744C" w:rsidRDefault="00DE744C" w:rsidP="00DE744C">
      <w:r>
        <w:t xml:space="preserve">The current Aboriginal membership </w:t>
      </w:r>
      <w:r w:rsidR="002A329F">
        <w:t xml:space="preserve">of Willum Warrain is 290 adult </w:t>
      </w:r>
      <w:r>
        <w:t xml:space="preserve">members </w:t>
      </w:r>
      <w:r w:rsidR="002B4CE8">
        <w:t>with a kinship reach of over 75</w:t>
      </w:r>
      <w:r>
        <w:t>0.</w:t>
      </w:r>
    </w:p>
    <w:p w14:paraId="4110C514" w14:textId="77777777" w:rsidR="00DE744C" w:rsidRDefault="00605DAB" w:rsidP="00DE744C">
      <w:r>
        <w:t xml:space="preserve">The Aboriginal Family Services Coordinator </w:t>
      </w:r>
      <w:r w:rsidR="002A329F">
        <w:t xml:space="preserve">will join </w:t>
      </w:r>
      <w:r>
        <w:t xml:space="preserve">a friendly and welcoming </w:t>
      </w:r>
      <w:r w:rsidR="002A329F">
        <w:t xml:space="preserve">team of </w:t>
      </w:r>
      <w:r>
        <w:t xml:space="preserve">7 </w:t>
      </w:r>
      <w:r w:rsidR="002A329F">
        <w:t xml:space="preserve">current </w:t>
      </w:r>
      <w:r>
        <w:t xml:space="preserve">staff </w:t>
      </w:r>
      <w:r w:rsidR="002A329F">
        <w:t xml:space="preserve">working hard </w:t>
      </w:r>
      <w:r>
        <w:t xml:space="preserve">to realise the aspirations of </w:t>
      </w:r>
      <w:r w:rsidR="002A329F">
        <w:t xml:space="preserve">our Aboriginal community. </w:t>
      </w:r>
    </w:p>
    <w:p w14:paraId="3B657319" w14:textId="77777777" w:rsidR="002A329F" w:rsidRPr="009D34B0" w:rsidRDefault="002A329F" w:rsidP="00DE744C">
      <w:r>
        <w:t>You will be supported by a committed and enthusiastic Board who are dedicated to seeing our community flourish in a culturally safe environment.</w:t>
      </w:r>
    </w:p>
    <w:p w14:paraId="3DFD4FF6" w14:textId="77777777" w:rsidR="00DE744C" w:rsidRPr="009D34B0" w:rsidRDefault="00DE744C" w:rsidP="00DE744C"/>
    <w:p w14:paraId="39F16DF4" w14:textId="77777777" w:rsidR="00DE744C" w:rsidRPr="009D34B0" w:rsidRDefault="00DE744C" w:rsidP="00DE744C">
      <w:r w:rsidRPr="009D34B0">
        <w:t xml:space="preserve">The role of the Aboriginal </w:t>
      </w:r>
      <w:r w:rsidR="004572F0">
        <w:t xml:space="preserve">Family Services Coordinator </w:t>
      </w:r>
      <w:r w:rsidRPr="009D34B0">
        <w:t>will include:-</w:t>
      </w:r>
    </w:p>
    <w:p w14:paraId="7E13FE75" w14:textId="77777777" w:rsidR="00DE744C" w:rsidRPr="009D34B0" w:rsidRDefault="00DE744C" w:rsidP="00DE744C"/>
    <w:p w14:paraId="6015C005" w14:textId="77777777" w:rsidR="001223DB" w:rsidRDefault="001223DB" w:rsidP="00DE744C">
      <w:pPr>
        <w:pStyle w:val="ListParagraph"/>
        <w:numPr>
          <w:ilvl w:val="0"/>
          <w:numId w:val="1"/>
        </w:numPr>
      </w:pPr>
      <w:r>
        <w:t xml:space="preserve">Overseeing all programs and activities pertaining to Aboriginal families at our Gathering Place (especially Bush Play Group, the Aboriginal Women’s group and weekend cultural programs </w:t>
      </w:r>
      <w:r w:rsidR="004572F0">
        <w:t>targe</w:t>
      </w:r>
      <w:r>
        <w:t>ting girls, mothers and grandmothers)</w:t>
      </w:r>
    </w:p>
    <w:p w14:paraId="3D7460D9" w14:textId="77777777" w:rsidR="002A329F" w:rsidRDefault="001223DB" w:rsidP="00DE744C">
      <w:pPr>
        <w:pStyle w:val="ListParagraph"/>
        <w:numPr>
          <w:ilvl w:val="0"/>
          <w:numId w:val="1"/>
        </w:numPr>
      </w:pPr>
      <w:r>
        <w:t xml:space="preserve">Creating an environment where our </w:t>
      </w:r>
      <w:r w:rsidR="002A329F">
        <w:t xml:space="preserve">children </w:t>
      </w:r>
      <w:r>
        <w:t>are all grown up strong in culture</w:t>
      </w:r>
    </w:p>
    <w:p w14:paraId="34B4474A" w14:textId="77777777" w:rsidR="002A329F" w:rsidRDefault="001223DB" w:rsidP="00DE744C">
      <w:pPr>
        <w:pStyle w:val="ListParagraph"/>
        <w:numPr>
          <w:ilvl w:val="0"/>
          <w:numId w:val="1"/>
        </w:numPr>
      </w:pPr>
      <w:r>
        <w:t>Supporting cultural strengthening for all Aboriginal families in our community</w:t>
      </w:r>
    </w:p>
    <w:p w14:paraId="031FAF4A" w14:textId="72478EC8" w:rsidR="002A329F" w:rsidRDefault="00963BD3" w:rsidP="00DE744C">
      <w:pPr>
        <w:pStyle w:val="ListParagraph"/>
        <w:numPr>
          <w:ilvl w:val="0"/>
          <w:numId w:val="1"/>
        </w:numPr>
      </w:pPr>
      <w:r>
        <w:t>Organis</w:t>
      </w:r>
      <w:r w:rsidR="001223DB">
        <w:t>ing annual culture-based camps targeting women and families</w:t>
      </w:r>
    </w:p>
    <w:p w14:paraId="71944F58" w14:textId="77777777" w:rsidR="002A329F" w:rsidRDefault="001223DB" w:rsidP="00DE744C">
      <w:pPr>
        <w:pStyle w:val="ListParagraph"/>
        <w:numPr>
          <w:ilvl w:val="0"/>
          <w:numId w:val="1"/>
        </w:numPr>
      </w:pPr>
      <w:r>
        <w:t>Attending meetings and fostering stakeholder relationships on behalf of Willum Warrain related to children, youth and families (ie. IFVRAG, Mornington Peninsula Shire, headspace, VACCA, etc.)</w:t>
      </w:r>
    </w:p>
    <w:p w14:paraId="61B4DC47" w14:textId="77777777" w:rsidR="00DE00BF" w:rsidRDefault="00DE00BF" w:rsidP="00DE744C">
      <w:pPr>
        <w:pStyle w:val="ListParagraph"/>
        <w:numPr>
          <w:ilvl w:val="0"/>
          <w:numId w:val="1"/>
        </w:numPr>
      </w:pPr>
      <w:r>
        <w:lastRenderedPageBreak/>
        <w:t>Liaising with the Orange Door safety hub and supporting Aboriginal women and families experiencing family violence</w:t>
      </w:r>
    </w:p>
    <w:p w14:paraId="7273838E" w14:textId="77777777" w:rsidR="00DE00BF" w:rsidRDefault="00DE00BF" w:rsidP="00DE744C">
      <w:pPr>
        <w:pStyle w:val="ListParagraph"/>
        <w:numPr>
          <w:ilvl w:val="0"/>
          <w:numId w:val="1"/>
        </w:numPr>
      </w:pPr>
      <w:r>
        <w:t xml:space="preserve">Ensuring support </w:t>
      </w:r>
      <w:r w:rsidR="004572F0">
        <w:t xml:space="preserve">is provided </w:t>
      </w:r>
      <w:r>
        <w:t xml:space="preserve">for </w:t>
      </w:r>
      <w:r w:rsidR="004572F0">
        <w:t xml:space="preserve">Aboriginal </w:t>
      </w:r>
      <w:r>
        <w:t>families experiencing distress via our Community Support Fund</w:t>
      </w:r>
    </w:p>
    <w:p w14:paraId="548AD0C7" w14:textId="77777777" w:rsidR="00DE00BF" w:rsidRDefault="00DE00BF" w:rsidP="00DE744C">
      <w:pPr>
        <w:pStyle w:val="ListParagraph"/>
        <w:numPr>
          <w:ilvl w:val="0"/>
          <w:numId w:val="1"/>
        </w:numPr>
      </w:pPr>
      <w:r>
        <w:t xml:space="preserve">Developing referral pathways for </w:t>
      </w:r>
      <w:r w:rsidR="004572F0">
        <w:t xml:space="preserve">Aboriginal </w:t>
      </w:r>
      <w:r>
        <w:t>families in relation to education, health, housing, etc.</w:t>
      </w:r>
      <w:r w:rsidR="002B4CE8">
        <w:t xml:space="preserve"> and providing support for individual community members</w:t>
      </w:r>
    </w:p>
    <w:p w14:paraId="6C78353C" w14:textId="77777777" w:rsidR="00DE00BF" w:rsidRDefault="00DE00BF" w:rsidP="00DE744C">
      <w:pPr>
        <w:pStyle w:val="ListParagraph"/>
        <w:numPr>
          <w:ilvl w:val="0"/>
          <w:numId w:val="1"/>
        </w:numPr>
      </w:pPr>
      <w:r>
        <w:t>Advocacy on behalf of Aboriginal families, children and youth on the Mornington Peninsula</w:t>
      </w:r>
    </w:p>
    <w:p w14:paraId="5A9F41EC" w14:textId="77777777" w:rsidR="00DE00BF" w:rsidRDefault="00DE00BF" w:rsidP="00DE744C">
      <w:pPr>
        <w:pStyle w:val="ListParagraph"/>
        <w:numPr>
          <w:ilvl w:val="0"/>
          <w:numId w:val="1"/>
        </w:numPr>
      </w:pPr>
      <w:r>
        <w:t xml:space="preserve">Providing advice to the Board on behalf of </w:t>
      </w:r>
      <w:r w:rsidR="004572F0">
        <w:t xml:space="preserve">our Aboriginal </w:t>
      </w:r>
      <w:r>
        <w:t xml:space="preserve">families to inform strategic planning and </w:t>
      </w:r>
      <w:r w:rsidR="002B4CE8">
        <w:t xml:space="preserve">help </w:t>
      </w:r>
      <w:r>
        <w:t>identify resourcing needs</w:t>
      </w:r>
    </w:p>
    <w:p w14:paraId="571F761F" w14:textId="41F57432" w:rsidR="000A0667" w:rsidRDefault="000A0667" w:rsidP="00DE744C">
      <w:pPr>
        <w:pStyle w:val="ListParagraph"/>
        <w:numPr>
          <w:ilvl w:val="0"/>
          <w:numId w:val="1"/>
        </w:numPr>
      </w:pPr>
      <w:r>
        <w:t>Report to the Gathering Place Coordinator</w:t>
      </w:r>
    </w:p>
    <w:p w14:paraId="2AB0CFC8" w14:textId="77777777" w:rsidR="00DE744C" w:rsidRPr="009D34B0" w:rsidRDefault="00DE744C" w:rsidP="00DE00BF">
      <w:pPr>
        <w:pStyle w:val="ListParagraph"/>
      </w:pPr>
    </w:p>
    <w:p w14:paraId="5C1FE55A" w14:textId="7FFB5FBE" w:rsidR="00DE744C" w:rsidRDefault="00DF2030" w:rsidP="00DE744C">
      <w:r>
        <w:rPr>
          <w:u w:val="single"/>
        </w:rPr>
        <w:t>Conditions</w:t>
      </w:r>
      <w:r w:rsidR="00640558">
        <w:t>:- C</w:t>
      </w:r>
      <w:r>
        <w:t xml:space="preserve">asual, </w:t>
      </w:r>
      <w:r w:rsidR="00DE00BF">
        <w:t>15-25</w:t>
      </w:r>
      <w:r w:rsidR="00DE744C">
        <w:t xml:space="preserve"> hours per week</w:t>
      </w:r>
      <w:r>
        <w:t xml:space="preserve">, hours negotiable. Family friendly working conditions, </w:t>
      </w:r>
      <w:r w:rsidR="00640558">
        <w:t xml:space="preserve">usually </w:t>
      </w:r>
      <w:r>
        <w:t>9.30</w:t>
      </w:r>
      <w:r w:rsidR="00640558">
        <w:t>am</w:t>
      </w:r>
      <w:r>
        <w:t>-2.30pm Wednesday to Friday with some weekend events.</w:t>
      </w:r>
      <w:r w:rsidR="002B4CE8">
        <w:t xml:space="preserve"> </w:t>
      </w:r>
      <w:r>
        <w:t>School term-based - limited school holiday requirements apart from NAIDOC Week.</w:t>
      </w:r>
    </w:p>
    <w:p w14:paraId="3C30EC08" w14:textId="13A1DA8F" w:rsidR="000A0667" w:rsidRPr="000A0667" w:rsidRDefault="000A0667" w:rsidP="000A0667">
      <w:pPr>
        <w:pStyle w:val="Heading3"/>
        <w:shd w:val="clear" w:color="auto" w:fill="FFFFFF"/>
        <w:spacing w:before="0" w:beforeAutospacing="0" w:after="0" w:afterAutospacing="0" w:line="240" w:lineRule="atLeast"/>
        <w:rPr>
          <w:rFonts w:asciiTheme="minorHAnsi" w:eastAsia="Times New Roman" w:hAnsiTheme="minorHAnsi"/>
          <w:b w:val="0"/>
          <w:color w:val="231F20"/>
          <w:sz w:val="24"/>
          <w:szCs w:val="24"/>
        </w:rPr>
      </w:pPr>
      <w:r w:rsidRPr="008E3BBC">
        <w:rPr>
          <w:rFonts w:asciiTheme="minorHAnsi" w:hAnsiTheme="minorHAnsi"/>
          <w:b w:val="0"/>
          <w:sz w:val="24"/>
          <w:szCs w:val="24"/>
        </w:rPr>
        <w:t xml:space="preserve">Salary is in accordance with </w:t>
      </w:r>
      <w:r w:rsidRPr="008E3BBC">
        <w:rPr>
          <w:rFonts w:asciiTheme="minorHAnsi" w:eastAsia="Times New Roman" w:hAnsiTheme="minorHAnsi"/>
          <w:b w:val="0"/>
          <w:color w:val="231F20"/>
          <w:sz w:val="24"/>
          <w:szCs w:val="24"/>
        </w:rPr>
        <w:t>Social, Community, Home Care and Disability Services Industry Award</w:t>
      </w:r>
      <w:r>
        <w:rPr>
          <w:rFonts w:asciiTheme="minorHAnsi" w:eastAsia="Times New Roman" w:hAnsiTheme="minorHAnsi"/>
          <w:b w:val="0"/>
          <w:color w:val="231F20"/>
          <w:sz w:val="24"/>
          <w:szCs w:val="24"/>
        </w:rPr>
        <w:t>,</w:t>
      </w:r>
      <w:r w:rsidRPr="008E3BBC">
        <w:rPr>
          <w:rFonts w:asciiTheme="minorHAnsi" w:eastAsia="Times New Roman" w:hAnsiTheme="minorHAnsi"/>
          <w:b w:val="0"/>
          <w:color w:val="231F20"/>
          <w:sz w:val="24"/>
          <w:szCs w:val="24"/>
        </w:rPr>
        <w:t xml:space="preserve"> 2010</w:t>
      </w:r>
      <w:r>
        <w:rPr>
          <w:rFonts w:asciiTheme="minorHAnsi" w:eastAsia="Times New Roman" w:hAnsiTheme="minorHAnsi"/>
          <w:b w:val="0"/>
          <w:color w:val="231F20"/>
          <w:sz w:val="24"/>
          <w:szCs w:val="24"/>
        </w:rPr>
        <w:t>.</w:t>
      </w:r>
      <w:r w:rsidR="00DA7A45">
        <w:rPr>
          <w:rFonts w:asciiTheme="minorHAnsi" w:eastAsia="Times New Roman" w:hAnsiTheme="minorHAnsi"/>
          <w:b w:val="0"/>
          <w:color w:val="231F20"/>
          <w:sz w:val="24"/>
          <w:szCs w:val="24"/>
        </w:rPr>
        <w:t xml:space="preserve"> Depending on experience and qualifications up</w:t>
      </w:r>
      <w:r w:rsidR="00640558">
        <w:rPr>
          <w:rFonts w:asciiTheme="minorHAnsi" w:eastAsia="Times New Roman" w:hAnsiTheme="minorHAnsi"/>
          <w:b w:val="0"/>
          <w:color w:val="231F20"/>
          <w:sz w:val="24"/>
          <w:szCs w:val="24"/>
        </w:rPr>
        <w:t xml:space="preserve"> to Level 3, pay point 2, Community Development Worker, Class 1, 3</w:t>
      </w:r>
      <w:r w:rsidR="00640558" w:rsidRPr="00640558">
        <w:rPr>
          <w:rFonts w:asciiTheme="minorHAnsi" w:eastAsia="Times New Roman" w:hAnsiTheme="minorHAnsi"/>
          <w:b w:val="0"/>
          <w:color w:val="231F20"/>
          <w:sz w:val="24"/>
          <w:szCs w:val="24"/>
          <w:vertAlign w:val="superscript"/>
        </w:rPr>
        <w:t>rd</w:t>
      </w:r>
      <w:r w:rsidR="00640558">
        <w:rPr>
          <w:rFonts w:asciiTheme="minorHAnsi" w:eastAsia="Times New Roman" w:hAnsiTheme="minorHAnsi"/>
          <w:b w:val="0"/>
          <w:color w:val="231F20"/>
          <w:sz w:val="24"/>
          <w:szCs w:val="24"/>
        </w:rPr>
        <w:t xml:space="preserve"> year – hourly rate, $36.51</w:t>
      </w:r>
    </w:p>
    <w:p w14:paraId="4EAE824A" w14:textId="77777777" w:rsidR="00DE744C" w:rsidRPr="009D34B0" w:rsidRDefault="00DE744C" w:rsidP="00DE744C"/>
    <w:p w14:paraId="17C92D7F" w14:textId="77777777" w:rsidR="00DE744C" w:rsidRDefault="00DE744C" w:rsidP="00DE744C">
      <w:r>
        <w:rPr>
          <w:u w:val="single"/>
        </w:rPr>
        <w:t>Key</w:t>
      </w:r>
      <w:r w:rsidRPr="009D34B0">
        <w:rPr>
          <w:u w:val="single"/>
        </w:rPr>
        <w:t xml:space="preserve"> criteria</w:t>
      </w:r>
      <w:r w:rsidRPr="009D34B0">
        <w:t xml:space="preserve">:- </w:t>
      </w:r>
    </w:p>
    <w:p w14:paraId="1BE32819" w14:textId="77777777" w:rsidR="004572F0" w:rsidRDefault="004572F0" w:rsidP="00DE744C"/>
    <w:p w14:paraId="7485FB14" w14:textId="77777777" w:rsidR="004572F0" w:rsidRPr="009D34B0" w:rsidRDefault="004572F0" w:rsidP="00DE744C">
      <w:r>
        <w:t xml:space="preserve">Applicants will </w:t>
      </w:r>
      <w:r w:rsidR="00DB339A">
        <w:t>have experience working with</w:t>
      </w:r>
      <w:r>
        <w:t xml:space="preserve"> Aboriginal families and community</w:t>
      </w:r>
      <w:r w:rsidR="00DF2030">
        <w:t>.</w:t>
      </w:r>
      <w:r>
        <w:t xml:space="preserve"> </w:t>
      </w:r>
    </w:p>
    <w:p w14:paraId="52FE30B7" w14:textId="77777777" w:rsidR="00DE744C" w:rsidRPr="009D34B0" w:rsidRDefault="00DE744C" w:rsidP="00DE744C"/>
    <w:p w14:paraId="7C9FBF75" w14:textId="77777777" w:rsidR="00DE744C" w:rsidRPr="009D34B0" w:rsidRDefault="00DE744C" w:rsidP="00DE744C">
      <w:r w:rsidRPr="009D34B0">
        <w:t xml:space="preserve">Applicants should </w:t>
      </w:r>
      <w:r w:rsidR="00DB339A">
        <w:t xml:space="preserve">have a </w:t>
      </w:r>
      <w:r w:rsidR="00DF2030">
        <w:t xml:space="preserve">community development </w:t>
      </w:r>
      <w:r w:rsidR="00DB339A">
        <w:t xml:space="preserve">or related </w:t>
      </w:r>
      <w:r w:rsidR="00DF2030" w:rsidRPr="009D34B0">
        <w:t>qualification</w:t>
      </w:r>
      <w:r w:rsidRPr="009D34B0">
        <w:t xml:space="preserve"> (Cert</w:t>
      </w:r>
      <w:r w:rsidR="00DB339A">
        <w:t>ificate 3</w:t>
      </w:r>
      <w:r w:rsidRPr="009D34B0">
        <w:t xml:space="preserve"> or above is desirable) and it is essential to have a Working With Children Check – Employee and a current police check.</w:t>
      </w:r>
    </w:p>
    <w:p w14:paraId="1780E9B0" w14:textId="77777777" w:rsidR="00DE744C" w:rsidRDefault="00DE744C" w:rsidP="00DE744C"/>
    <w:p w14:paraId="4791B3EB" w14:textId="77777777" w:rsidR="00DE744C" w:rsidRDefault="00DE744C" w:rsidP="00DE744C">
      <w:r>
        <w:t xml:space="preserve">Please apply by email to </w:t>
      </w:r>
      <w:hyperlink r:id="rId6" w:history="1">
        <w:r w:rsidR="002B4CE8" w:rsidRPr="00F75195">
          <w:rPr>
            <w:rStyle w:val="Hyperlink"/>
          </w:rPr>
          <w:t>gpc@willumwarrain.com.au</w:t>
        </w:r>
      </w:hyperlink>
      <w:r w:rsidR="002B4CE8">
        <w:t xml:space="preserve"> </w:t>
      </w:r>
      <w:r>
        <w:t xml:space="preserve"> or contact the Gathering Place Coordinator on 0403 528 034 for further information</w:t>
      </w:r>
    </w:p>
    <w:p w14:paraId="3BB013F1" w14:textId="77777777" w:rsidR="00DE744C" w:rsidRDefault="00DE744C" w:rsidP="00DE744C"/>
    <w:p w14:paraId="6CF9C8A8" w14:textId="7CF107B5" w:rsidR="00DE744C" w:rsidRDefault="002B4CE8" w:rsidP="00DE744C">
      <w:pPr>
        <w:rPr>
          <w:b/>
          <w:u w:val="single"/>
        </w:rPr>
      </w:pPr>
      <w:r>
        <w:rPr>
          <w:b/>
          <w:u w:val="single"/>
        </w:rPr>
        <w:t xml:space="preserve">Applications are due in by </w:t>
      </w:r>
      <w:r w:rsidR="00C3435D">
        <w:rPr>
          <w:b/>
          <w:u w:val="single"/>
        </w:rPr>
        <w:t xml:space="preserve">5.00pm, </w:t>
      </w:r>
      <w:r>
        <w:rPr>
          <w:b/>
          <w:u w:val="single"/>
        </w:rPr>
        <w:t>Fri</w:t>
      </w:r>
      <w:r w:rsidR="00DE744C" w:rsidRPr="00E677BA">
        <w:rPr>
          <w:b/>
          <w:u w:val="single"/>
        </w:rPr>
        <w:t>day 2</w:t>
      </w:r>
      <w:r w:rsidR="00DB1E83">
        <w:rPr>
          <w:b/>
          <w:u w:val="single"/>
        </w:rPr>
        <w:t>8</w:t>
      </w:r>
      <w:r w:rsidR="00DF2030">
        <w:rPr>
          <w:b/>
          <w:u w:val="single"/>
          <w:vertAlign w:val="superscript"/>
        </w:rPr>
        <w:t>th</w:t>
      </w:r>
      <w:r w:rsidR="00DB1E83">
        <w:rPr>
          <w:b/>
          <w:u w:val="single"/>
        </w:rPr>
        <w:t xml:space="preserve"> September</w:t>
      </w:r>
      <w:r w:rsidR="00DF2030">
        <w:rPr>
          <w:b/>
          <w:u w:val="single"/>
        </w:rPr>
        <w:t>, 2018</w:t>
      </w:r>
    </w:p>
    <w:p w14:paraId="1F1D564A" w14:textId="00ED9988" w:rsidR="00DA3B8C" w:rsidRPr="00E677BA" w:rsidRDefault="00DA3B8C" w:rsidP="00DE744C">
      <w:pPr>
        <w:rPr>
          <w:b/>
          <w:u w:val="single"/>
        </w:rPr>
      </w:pPr>
      <w:r>
        <w:rPr>
          <w:b/>
          <w:u w:val="single"/>
        </w:rPr>
        <w:t xml:space="preserve">Interviews to take place Monday </w:t>
      </w:r>
      <w:r w:rsidR="001A1538">
        <w:rPr>
          <w:b/>
          <w:u w:val="single"/>
        </w:rPr>
        <w:t>1</w:t>
      </w:r>
      <w:r w:rsidR="001A1538" w:rsidRPr="001A1538">
        <w:rPr>
          <w:b/>
          <w:u w:val="single"/>
          <w:vertAlign w:val="superscript"/>
        </w:rPr>
        <w:t>st</w:t>
      </w:r>
      <w:r w:rsidR="001A1538">
        <w:rPr>
          <w:b/>
          <w:u w:val="single"/>
        </w:rPr>
        <w:t xml:space="preserve"> October </w:t>
      </w:r>
      <w:bookmarkStart w:id="0" w:name="_GoBack"/>
      <w:bookmarkEnd w:id="0"/>
      <w:r>
        <w:rPr>
          <w:b/>
          <w:u w:val="single"/>
        </w:rPr>
        <w:t>at Willum Warrain</w:t>
      </w:r>
    </w:p>
    <w:p w14:paraId="4593D981" w14:textId="77777777" w:rsidR="00E31044" w:rsidRDefault="001A1538"/>
    <w:sectPr w:rsidR="00E31044" w:rsidSect="008733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01C3"/>
    <w:multiLevelType w:val="hybridMultilevel"/>
    <w:tmpl w:val="8BF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B1"/>
    <w:rsid w:val="000A0667"/>
    <w:rsid w:val="001223DB"/>
    <w:rsid w:val="00160EE2"/>
    <w:rsid w:val="001A1538"/>
    <w:rsid w:val="00240615"/>
    <w:rsid w:val="002A329F"/>
    <w:rsid w:val="002B4CE8"/>
    <w:rsid w:val="002C4EF8"/>
    <w:rsid w:val="004572F0"/>
    <w:rsid w:val="00605DAB"/>
    <w:rsid w:val="00640558"/>
    <w:rsid w:val="008733BF"/>
    <w:rsid w:val="00963BD3"/>
    <w:rsid w:val="009705B1"/>
    <w:rsid w:val="009742A2"/>
    <w:rsid w:val="00BB3456"/>
    <w:rsid w:val="00C3435D"/>
    <w:rsid w:val="00DA3B8C"/>
    <w:rsid w:val="00DA7A45"/>
    <w:rsid w:val="00DB1E83"/>
    <w:rsid w:val="00DB339A"/>
    <w:rsid w:val="00DE00BF"/>
    <w:rsid w:val="00DE744C"/>
    <w:rsid w:val="00D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07CCA"/>
  <w15:chartTrackingRefBased/>
  <w15:docId w15:val="{488E8C2F-CBC7-8E41-890B-AB30F08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44C"/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A066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4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C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A0667"/>
    <w:rPr>
      <w:rFonts w:ascii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c@willumwarrain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Benton</dc:creator>
  <cp:keywords/>
  <dc:description/>
  <cp:lastModifiedBy>Anne Benton</cp:lastModifiedBy>
  <cp:revision>9</cp:revision>
  <cp:lastPrinted>2018-09-12T08:02:00Z</cp:lastPrinted>
  <dcterms:created xsi:type="dcterms:W3CDTF">2018-09-11T10:47:00Z</dcterms:created>
  <dcterms:modified xsi:type="dcterms:W3CDTF">2018-09-12T08:04:00Z</dcterms:modified>
</cp:coreProperties>
</file>